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B4" w:rsidRPr="00A21061" w:rsidRDefault="00655B29">
      <w:pPr>
        <w:rPr>
          <w:rFonts w:ascii="Century Gothic" w:hAnsi="Century Gothic"/>
          <w:b/>
          <w:sz w:val="44"/>
          <w:szCs w:val="20"/>
        </w:rPr>
      </w:pPr>
      <w:r>
        <w:rPr>
          <w:rFonts w:ascii="Century Gothic" w:hAnsi="Century Gothic"/>
          <w:b/>
          <w:noProof/>
          <w:sz w:val="20"/>
          <w:szCs w:val="20"/>
        </w:rPr>
        <w:drawing>
          <wp:anchor distT="0" distB="0" distL="114300" distR="114300" simplePos="0" relativeHeight="251658240" behindDoc="1" locked="0" layoutInCell="1" allowOverlap="1">
            <wp:simplePos x="0" y="0"/>
            <wp:positionH relativeFrom="column">
              <wp:posOffset>5114290</wp:posOffset>
            </wp:positionH>
            <wp:positionV relativeFrom="paragraph">
              <wp:posOffset>-490855</wp:posOffset>
            </wp:positionV>
            <wp:extent cx="903605" cy="847725"/>
            <wp:effectExtent l="19050" t="0" r="0" b="0"/>
            <wp:wrapNone/>
            <wp:docPr id="1" name="Picture 0" descr="KIP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 logo.png"/>
                    <pic:cNvPicPr/>
                  </pic:nvPicPr>
                  <pic:blipFill>
                    <a:blip r:embed="rId5" cstate="print"/>
                    <a:stretch>
                      <a:fillRect/>
                    </a:stretch>
                  </pic:blipFill>
                  <pic:spPr>
                    <a:xfrm>
                      <a:off x="0" y="0"/>
                      <a:ext cx="903605" cy="847725"/>
                    </a:xfrm>
                    <a:prstGeom prst="rect">
                      <a:avLst/>
                    </a:prstGeom>
                  </pic:spPr>
                </pic:pic>
              </a:graphicData>
            </a:graphic>
          </wp:anchor>
        </w:drawing>
      </w:r>
      <w:r w:rsidR="007B37B4" w:rsidRPr="00A21061">
        <w:rPr>
          <w:rFonts w:ascii="Century Gothic" w:hAnsi="Century Gothic"/>
          <w:b/>
          <w:sz w:val="44"/>
          <w:szCs w:val="20"/>
        </w:rPr>
        <w:t>Senior Capstone Project</w:t>
      </w:r>
    </w:p>
    <w:p w:rsidR="007B37B4" w:rsidRPr="00690050" w:rsidRDefault="009972B8" w:rsidP="007B37B4">
      <w:pPr>
        <w:pBdr>
          <w:top w:val="single" w:sz="4" w:space="1" w:color="auto"/>
          <w:left w:val="single" w:sz="4" w:space="4" w:color="auto"/>
          <w:bottom w:val="single" w:sz="4" w:space="1" w:color="auto"/>
          <w:right w:val="single" w:sz="4" w:space="4" w:color="auto"/>
        </w:pBdr>
        <w:shd w:val="clear" w:color="auto" w:fill="000000" w:themeFill="text1"/>
        <w:jc w:val="right"/>
        <w:rPr>
          <w:rFonts w:ascii="Century Gothic" w:hAnsi="Century Gothic"/>
          <w:b/>
          <w:color w:val="FFFFFF" w:themeColor="background1"/>
          <w:sz w:val="20"/>
          <w:szCs w:val="20"/>
        </w:rPr>
      </w:pPr>
      <w:r>
        <w:rPr>
          <w:rFonts w:ascii="Century Gothic" w:hAnsi="Century Gothic"/>
          <w:b/>
          <w:color w:val="FFFFFF" w:themeColor="background1"/>
          <w:sz w:val="20"/>
          <w:szCs w:val="20"/>
        </w:rPr>
        <w:t>Fall Rollout</w:t>
      </w:r>
      <w:r w:rsidR="007B37B4" w:rsidRPr="00690050">
        <w:rPr>
          <w:rFonts w:ascii="Century Gothic" w:hAnsi="Century Gothic"/>
          <w:b/>
          <w:color w:val="FFFFFF" w:themeColor="background1"/>
          <w:sz w:val="20"/>
          <w:szCs w:val="20"/>
        </w:rPr>
        <w:t xml:space="preserve"> | 201</w:t>
      </w:r>
      <w:r>
        <w:rPr>
          <w:rFonts w:ascii="Century Gothic" w:hAnsi="Century Gothic"/>
          <w:b/>
          <w:color w:val="FFFFFF" w:themeColor="background1"/>
          <w:sz w:val="20"/>
          <w:szCs w:val="20"/>
        </w:rPr>
        <w:t>3</w:t>
      </w:r>
    </w:p>
    <w:p w:rsidR="007B37B4" w:rsidRPr="00690050" w:rsidRDefault="007B37B4">
      <w:pPr>
        <w:rPr>
          <w:rFonts w:ascii="Century Gothic" w:hAnsi="Century Gothic"/>
          <w:sz w:val="20"/>
          <w:szCs w:val="20"/>
        </w:rPr>
      </w:pPr>
    </w:p>
    <w:p w:rsidR="00B518C3" w:rsidRPr="00690050" w:rsidRDefault="00B518C3">
      <w:pPr>
        <w:rPr>
          <w:rFonts w:ascii="Century Gothic" w:hAnsi="Century Gothic"/>
          <w:b/>
          <w:sz w:val="20"/>
          <w:szCs w:val="20"/>
        </w:rPr>
      </w:pPr>
      <w:r w:rsidRPr="00690050">
        <w:rPr>
          <w:rFonts w:ascii="Century Gothic" w:hAnsi="Century Gothic"/>
          <w:b/>
          <w:sz w:val="20"/>
          <w:szCs w:val="20"/>
        </w:rPr>
        <w:t>Project Description:</w:t>
      </w:r>
    </w:p>
    <w:p w:rsidR="00B518C3" w:rsidRPr="00690050" w:rsidRDefault="00B518C3">
      <w:pPr>
        <w:rPr>
          <w:rFonts w:ascii="Century Gothic" w:hAnsi="Century Gothic"/>
          <w:sz w:val="20"/>
          <w:szCs w:val="20"/>
        </w:rPr>
      </w:pPr>
      <w:r w:rsidRPr="00690050">
        <w:rPr>
          <w:rFonts w:ascii="Century Gothic" w:hAnsi="Century Gothic"/>
          <w:sz w:val="20"/>
          <w:szCs w:val="20"/>
        </w:rPr>
        <w:t xml:space="preserve">Seniors will work individually or in groups of 3 to plan, document, and execute a student-generated service project that aims to positively impact a social justice issue/need in the local community. Example projects may include bagged meal donations for hungry families, book donation and reading </w:t>
      </w:r>
      <w:r w:rsidR="0070659D" w:rsidRPr="00690050">
        <w:rPr>
          <w:rFonts w:ascii="Century Gothic" w:hAnsi="Century Gothic"/>
          <w:sz w:val="20"/>
          <w:szCs w:val="20"/>
        </w:rPr>
        <w:t>circle</w:t>
      </w:r>
      <w:r w:rsidRPr="00690050">
        <w:rPr>
          <w:rFonts w:ascii="Century Gothic" w:hAnsi="Century Gothic"/>
          <w:sz w:val="20"/>
          <w:szCs w:val="20"/>
        </w:rPr>
        <w:t xml:space="preserve"> for elementary students with limited resources, or even a youth-led rally and letter writing campaign to fight political/legal injustices in the community.</w:t>
      </w:r>
    </w:p>
    <w:p w:rsidR="00B518C3" w:rsidRPr="00690050" w:rsidRDefault="00B518C3">
      <w:pPr>
        <w:rPr>
          <w:rFonts w:ascii="Century Gothic" w:hAnsi="Century Gothic"/>
          <w:sz w:val="20"/>
          <w:szCs w:val="20"/>
        </w:rPr>
      </w:pPr>
    </w:p>
    <w:p w:rsidR="00B518C3" w:rsidRPr="00690050" w:rsidRDefault="00B518C3">
      <w:pPr>
        <w:rPr>
          <w:rFonts w:ascii="Century Gothic" w:hAnsi="Century Gothic"/>
          <w:sz w:val="20"/>
          <w:szCs w:val="20"/>
        </w:rPr>
      </w:pPr>
      <w:r w:rsidRPr="00690050">
        <w:rPr>
          <w:rFonts w:ascii="Century Gothic" w:hAnsi="Century Gothic"/>
          <w:sz w:val="20"/>
          <w:szCs w:val="20"/>
        </w:rPr>
        <w:t xml:space="preserve">Students are encouraged to use the KSJC campus and community as support for their project, but are more than welcome to work outside of campus to achieve their goals. Groups will be expected to create awareness by maintaining a relationship with at least one local “sponsor,” and keep the public informed about their project through an updated website and a final presentation at the end of the semester. </w:t>
      </w:r>
    </w:p>
    <w:p w:rsidR="00B518C3" w:rsidRPr="00690050" w:rsidRDefault="00B518C3">
      <w:pPr>
        <w:rPr>
          <w:rFonts w:ascii="Century Gothic" w:hAnsi="Century Gothic"/>
          <w:b/>
          <w:sz w:val="20"/>
          <w:szCs w:val="20"/>
        </w:rPr>
      </w:pPr>
    </w:p>
    <w:p w:rsidR="007B37B4" w:rsidRPr="00690050" w:rsidRDefault="007B37B4">
      <w:pPr>
        <w:rPr>
          <w:rFonts w:ascii="Century Gothic" w:hAnsi="Century Gothic"/>
          <w:sz w:val="20"/>
          <w:szCs w:val="20"/>
        </w:rPr>
      </w:pPr>
      <w:r w:rsidRPr="00690050">
        <w:rPr>
          <w:rFonts w:ascii="Century Gothic" w:hAnsi="Century Gothic"/>
          <w:b/>
          <w:sz w:val="20"/>
          <w:szCs w:val="20"/>
        </w:rPr>
        <w:t>Outcomes</w:t>
      </w:r>
      <w:r w:rsidRPr="00690050">
        <w:rPr>
          <w:rFonts w:ascii="Century Gothic" w:hAnsi="Century Gothic"/>
          <w:sz w:val="20"/>
          <w:szCs w:val="20"/>
        </w:rPr>
        <w:t>:</w:t>
      </w:r>
    </w:p>
    <w:p w:rsidR="007B37B4" w:rsidRPr="00690050" w:rsidRDefault="007B37B4" w:rsidP="007B37B4">
      <w:pPr>
        <w:pStyle w:val="ListParagraph"/>
        <w:numPr>
          <w:ilvl w:val="0"/>
          <w:numId w:val="8"/>
        </w:numPr>
        <w:rPr>
          <w:rFonts w:ascii="Century Gothic" w:hAnsi="Century Gothic"/>
          <w:sz w:val="20"/>
          <w:szCs w:val="20"/>
        </w:rPr>
      </w:pPr>
      <w:r w:rsidRPr="00690050">
        <w:rPr>
          <w:rFonts w:ascii="Century Gothic" w:hAnsi="Century Gothic"/>
          <w:sz w:val="20"/>
          <w:szCs w:val="20"/>
        </w:rPr>
        <w:t>Seniors will identify a social justice issue/need and a local target community.</w:t>
      </w:r>
    </w:p>
    <w:p w:rsidR="007B37B4" w:rsidRPr="00690050" w:rsidRDefault="007B37B4" w:rsidP="007B37B4">
      <w:pPr>
        <w:pStyle w:val="ListParagraph"/>
        <w:numPr>
          <w:ilvl w:val="0"/>
          <w:numId w:val="8"/>
        </w:numPr>
        <w:rPr>
          <w:rFonts w:ascii="Century Gothic" w:hAnsi="Century Gothic"/>
          <w:sz w:val="20"/>
          <w:szCs w:val="20"/>
        </w:rPr>
      </w:pPr>
      <w:r w:rsidRPr="00690050">
        <w:rPr>
          <w:rFonts w:ascii="Century Gothic" w:hAnsi="Century Gothic"/>
          <w:sz w:val="20"/>
          <w:szCs w:val="20"/>
        </w:rPr>
        <w:t>Seniors will plan, document, and execute a student-generated service project that positively impacts the target community and identified social justice issue/need.</w:t>
      </w:r>
    </w:p>
    <w:p w:rsidR="00B518C3" w:rsidRPr="00690050" w:rsidRDefault="007B37B4" w:rsidP="007B37B4">
      <w:pPr>
        <w:pStyle w:val="ListParagraph"/>
        <w:numPr>
          <w:ilvl w:val="0"/>
          <w:numId w:val="8"/>
        </w:numPr>
        <w:rPr>
          <w:rFonts w:ascii="Century Gothic" w:hAnsi="Century Gothic"/>
          <w:sz w:val="20"/>
          <w:szCs w:val="20"/>
        </w:rPr>
      </w:pPr>
      <w:r w:rsidRPr="00690050">
        <w:rPr>
          <w:rFonts w:ascii="Century Gothic" w:hAnsi="Century Gothic"/>
          <w:sz w:val="20"/>
          <w:szCs w:val="20"/>
        </w:rPr>
        <w:t>Seniors will present their accomplishments and reflections in a culminating presentation to their senior class.</w:t>
      </w:r>
    </w:p>
    <w:p w:rsidR="00B518C3" w:rsidRDefault="00B518C3" w:rsidP="007B37B4">
      <w:pPr>
        <w:rPr>
          <w:rFonts w:ascii="Century Gothic" w:hAnsi="Century Gothic"/>
          <w:sz w:val="20"/>
          <w:szCs w:val="20"/>
        </w:rPr>
      </w:pPr>
    </w:p>
    <w:p w:rsidR="00567FC2" w:rsidRPr="00567FC2" w:rsidRDefault="00567FC2" w:rsidP="00567FC2">
      <w:pPr>
        <w:jc w:val="center"/>
        <w:rPr>
          <w:rFonts w:ascii="Century Gothic" w:hAnsi="Century Gothic"/>
          <w:b/>
          <w:sz w:val="20"/>
          <w:szCs w:val="20"/>
        </w:rPr>
      </w:pPr>
      <w:r w:rsidRPr="00567FC2">
        <w:rPr>
          <w:rFonts w:ascii="Century Gothic" w:hAnsi="Century Gothic"/>
          <w:b/>
          <w:sz w:val="20"/>
          <w:szCs w:val="20"/>
        </w:rPr>
        <w:t>All graduating seniors must complete this capstone project in order to receive their diploma.</w:t>
      </w:r>
    </w:p>
    <w:p w:rsidR="00567FC2" w:rsidRPr="00567FC2" w:rsidRDefault="00567FC2" w:rsidP="00567FC2">
      <w:pPr>
        <w:jc w:val="center"/>
        <w:rPr>
          <w:rFonts w:ascii="Century Gothic" w:hAnsi="Century Gothic"/>
          <w:b/>
          <w:sz w:val="20"/>
          <w:szCs w:val="20"/>
        </w:rPr>
      </w:pPr>
      <w:r w:rsidRPr="00567FC2">
        <w:rPr>
          <w:rFonts w:ascii="Century Gothic" w:hAnsi="Century Gothic"/>
          <w:b/>
          <w:sz w:val="20"/>
          <w:szCs w:val="20"/>
        </w:rPr>
        <w:t>Failure to satisfactorily complete the project will result in a hold placed on their diploma delivery.</w:t>
      </w:r>
    </w:p>
    <w:p w:rsidR="00567FC2" w:rsidRPr="00690050" w:rsidRDefault="00567FC2" w:rsidP="007B37B4">
      <w:pPr>
        <w:rPr>
          <w:rFonts w:ascii="Century Gothic" w:hAnsi="Century Gothic"/>
          <w:sz w:val="20"/>
          <w:szCs w:val="20"/>
        </w:rPr>
      </w:pPr>
    </w:p>
    <w:p w:rsidR="007B37B4" w:rsidRPr="007A5C46" w:rsidRDefault="007B37B4" w:rsidP="007B37B4">
      <w:pPr>
        <w:pBdr>
          <w:top w:val="single" w:sz="4" w:space="1" w:color="auto"/>
          <w:left w:val="single" w:sz="4" w:space="4" w:color="auto"/>
          <w:bottom w:val="single" w:sz="4" w:space="1" w:color="auto"/>
          <w:right w:val="single" w:sz="4" w:space="4" w:color="auto"/>
        </w:pBdr>
        <w:shd w:val="clear" w:color="auto" w:fill="000000" w:themeFill="text1"/>
        <w:rPr>
          <w:rFonts w:ascii="Century Gothic" w:hAnsi="Century Gothic"/>
          <w:b/>
          <w:color w:val="FFFFFF" w:themeColor="background1"/>
          <w:sz w:val="20"/>
          <w:szCs w:val="20"/>
        </w:rPr>
      </w:pPr>
      <w:r w:rsidRPr="007A5C46">
        <w:rPr>
          <w:rFonts w:ascii="Century Gothic" w:hAnsi="Century Gothic"/>
          <w:b/>
          <w:color w:val="FFFFFF" w:themeColor="background1"/>
          <w:sz w:val="20"/>
          <w:szCs w:val="20"/>
        </w:rPr>
        <w:t>Social Justice Issues/Needs</w:t>
      </w:r>
    </w:p>
    <w:p w:rsidR="007B37B4" w:rsidRPr="00690050" w:rsidRDefault="007B37B4" w:rsidP="007B37B4">
      <w:pPr>
        <w:rPr>
          <w:rFonts w:ascii="Century Gothic" w:hAnsi="Century Gothic"/>
          <w:sz w:val="20"/>
          <w:szCs w:val="20"/>
        </w:rPr>
      </w:pPr>
      <w:r w:rsidRPr="00690050">
        <w:rPr>
          <w:rFonts w:ascii="Century Gothic" w:hAnsi="Century Gothic"/>
          <w:sz w:val="20"/>
          <w:szCs w:val="20"/>
        </w:rPr>
        <w:t xml:space="preserve">There are many needs in our community that stem from a wide array of social justice issues. Some families spend every last minute searching for their next bite to eat. Some students dread attending school every </w:t>
      </w:r>
      <w:r w:rsidR="00B518C3" w:rsidRPr="00690050">
        <w:rPr>
          <w:rFonts w:ascii="Century Gothic" w:hAnsi="Century Gothic"/>
          <w:sz w:val="20"/>
          <w:szCs w:val="20"/>
        </w:rPr>
        <w:t>day in fear of being tortured from bullying. Some parks and creeks are suffering from the pollution and litter that deface their natural beauty and wonder.</w:t>
      </w:r>
    </w:p>
    <w:p w:rsidR="00B518C3" w:rsidRPr="00690050" w:rsidRDefault="00B518C3" w:rsidP="007B37B4">
      <w:pPr>
        <w:rPr>
          <w:rFonts w:ascii="Century Gothic" w:hAnsi="Century Gothic"/>
          <w:sz w:val="20"/>
          <w:szCs w:val="20"/>
        </w:rPr>
      </w:pPr>
    </w:p>
    <w:p w:rsidR="007B37B4" w:rsidRPr="00690050" w:rsidRDefault="00B518C3" w:rsidP="007B37B4">
      <w:pPr>
        <w:rPr>
          <w:rFonts w:ascii="Century Gothic" w:hAnsi="Century Gothic"/>
          <w:sz w:val="20"/>
          <w:szCs w:val="20"/>
        </w:rPr>
      </w:pPr>
      <w:r w:rsidRPr="00690050">
        <w:rPr>
          <w:rFonts w:ascii="Century Gothic" w:hAnsi="Century Gothic"/>
          <w:sz w:val="20"/>
          <w:szCs w:val="20"/>
        </w:rPr>
        <w:t>With your group select a social justice issue/need that you would like to positively impact in your community. Some possible issues/needs are:</w:t>
      </w:r>
    </w:p>
    <w:p w:rsidR="007B37B4" w:rsidRPr="007B37B4" w:rsidRDefault="007B37B4" w:rsidP="007B37B4">
      <w:pPr>
        <w:rPr>
          <w:rFonts w:ascii="Century Gothic" w:eastAsia="Times New Roman" w:hAnsi="Century Gothic" w:cs="Times New Roman"/>
          <w:sz w:val="20"/>
          <w:szCs w:val="20"/>
        </w:rPr>
      </w:pPr>
    </w:p>
    <w:p w:rsidR="007B37B4" w:rsidRPr="007B37B4" w:rsidRDefault="007B37B4" w:rsidP="007B37B4">
      <w:pPr>
        <w:numPr>
          <w:ilvl w:val="0"/>
          <w:numId w:val="7"/>
        </w:numPr>
        <w:ind w:left="540"/>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Animal Welfare</w:t>
      </w:r>
    </w:p>
    <w:p w:rsidR="007B37B4" w:rsidRPr="007B37B4" w:rsidRDefault="007B37B4" w:rsidP="007B37B4">
      <w:pPr>
        <w:numPr>
          <w:ilvl w:val="0"/>
          <w:numId w:val="7"/>
        </w:numPr>
        <w:ind w:left="540"/>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Bullying/Tolerance</w:t>
      </w:r>
    </w:p>
    <w:p w:rsidR="007B37B4" w:rsidRPr="007B37B4" w:rsidRDefault="007B37B4" w:rsidP="007B37B4">
      <w:pPr>
        <w:numPr>
          <w:ilvl w:val="0"/>
          <w:numId w:val="7"/>
        </w:numPr>
        <w:ind w:left="540"/>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Citizenship &amp; Civic Engagement</w:t>
      </w:r>
    </w:p>
    <w:p w:rsidR="007B37B4" w:rsidRPr="007B37B4" w:rsidRDefault="007B37B4" w:rsidP="007B37B4">
      <w:pPr>
        <w:numPr>
          <w:ilvl w:val="0"/>
          <w:numId w:val="7"/>
        </w:numPr>
        <w:ind w:left="540"/>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Education</w:t>
      </w:r>
    </w:p>
    <w:p w:rsidR="007B37B4" w:rsidRPr="007B37B4" w:rsidRDefault="007B37B4" w:rsidP="007B37B4">
      <w:pPr>
        <w:numPr>
          <w:ilvl w:val="0"/>
          <w:numId w:val="7"/>
        </w:numPr>
        <w:ind w:left="540"/>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Emergency Prep &amp; Response</w:t>
      </w:r>
    </w:p>
    <w:p w:rsidR="007B37B4" w:rsidRPr="007B37B4" w:rsidRDefault="007B37B4" w:rsidP="007B37B4">
      <w:pPr>
        <w:numPr>
          <w:ilvl w:val="0"/>
          <w:numId w:val="7"/>
        </w:numPr>
        <w:ind w:left="540"/>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Environment</w:t>
      </w:r>
    </w:p>
    <w:p w:rsidR="007B37B4" w:rsidRPr="007B37B4" w:rsidRDefault="007B37B4" w:rsidP="007B37B4">
      <w:pPr>
        <w:numPr>
          <w:ilvl w:val="0"/>
          <w:numId w:val="7"/>
        </w:numPr>
        <w:ind w:left="540"/>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Health &amp; Wellness</w:t>
      </w:r>
    </w:p>
    <w:p w:rsidR="007B37B4" w:rsidRPr="007B37B4" w:rsidRDefault="007B37B4" w:rsidP="007B37B4">
      <w:pPr>
        <w:numPr>
          <w:ilvl w:val="0"/>
          <w:numId w:val="7"/>
        </w:numPr>
        <w:ind w:left="540"/>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Homelessness &amp; Poverty</w:t>
      </w:r>
    </w:p>
    <w:p w:rsidR="007B37B4" w:rsidRPr="007B37B4" w:rsidRDefault="007B37B4" w:rsidP="007B37B4">
      <w:pPr>
        <w:numPr>
          <w:ilvl w:val="0"/>
          <w:numId w:val="7"/>
        </w:numPr>
        <w:ind w:left="540"/>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Hunger</w:t>
      </w:r>
    </w:p>
    <w:p w:rsidR="007B37B4" w:rsidRPr="007B37B4" w:rsidRDefault="007B37B4" w:rsidP="007B37B4">
      <w:pPr>
        <w:numPr>
          <w:ilvl w:val="0"/>
          <w:numId w:val="7"/>
        </w:numPr>
        <w:ind w:left="540"/>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Literacy</w:t>
      </w:r>
    </w:p>
    <w:p w:rsidR="007B37B4" w:rsidRPr="007B37B4" w:rsidRDefault="007B37B4" w:rsidP="007B37B4">
      <w:pPr>
        <w:numPr>
          <w:ilvl w:val="0"/>
          <w:numId w:val="7"/>
        </w:numPr>
        <w:ind w:left="540"/>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Military &amp; Veterans</w:t>
      </w:r>
    </w:p>
    <w:p w:rsidR="007B37B4" w:rsidRPr="007B37B4" w:rsidRDefault="007B37B4" w:rsidP="007B37B4">
      <w:pPr>
        <w:numPr>
          <w:ilvl w:val="0"/>
          <w:numId w:val="7"/>
        </w:numPr>
        <w:ind w:left="540"/>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Peace</w:t>
      </w:r>
    </w:p>
    <w:p w:rsidR="007B37B4" w:rsidRPr="00690050" w:rsidRDefault="007B37B4" w:rsidP="007B37B4">
      <w:pPr>
        <w:numPr>
          <w:ilvl w:val="0"/>
          <w:numId w:val="7"/>
        </w:numPr>
        <w:ind w:left="540"/>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Senior Citizens</w:t>
      </w:r>
    </w:p>
    <w:p w:rsidR="00B518C3" w:rsidRPr="00690050" w:rsidRDefault="00B518C3" w:rsidP="00B518C3">
      <w:pPr>
        <w:textAlignment w:val="center"/>
        <w:rPr>
          <w:rFonts w:ascii="Century Gothic" w:eastAsia="Times New Roman" w:hAnsi="Century Gothic" w:cs="Times New Roman"/>
          <w:sz w:val="20"/>
          <w:szCs w:val="20"/>
        </w:rPr>
      </w:pPr>
    </w:p>
    <w:p w:rsidR="00B518C3" w:rsidRPr="00690050" w:rsidRDefault="00B518C3" w:rsidP="00B518C3">
      <w:pPr>
        <w:rPr>
          <w:rFonts w:ascii="Century Gothic" w:eastAsia="Times New Roman" w:hAnsi="Century Gothic" w:cs="Times New Roman"/>
          <w:sz w:val="20"/>
          <w:szCs w:val="20"/>
        </w:rPr>
      </w:pPr>
      <w:r w:rsidRPr="00690050">
        <w:rPr>
          <w:rFonts w:ascii="Century Gothic" w:hAnsi="Century Gothic"/>
          <w:sz w:val="20"/>
          <w:szCs w:val="20"/>
        </w:rPr>
        <w:t xml:space="preserve">Students are encouraged to use the </w:t>
      </w:r>
      <w:proofErr w:type="spellStart"/>
      <w:r w:rsidRPr="00690050">
        <w:rPr>
          <w:rFonts w:ascii="Century Gothic" w:hAnsi="Century Gothic"/>
          <w:sz w:val="20"/>
          <w:szCs w:val="20"/>
        </w:rPr>
        <w:t>GenerationOn</w:t>
      </w:r>
      <w:proofErr w:type="spellEnd"/>
      <w:r w:rsidRPr="00690050">
        <w:rPr>
          <w:rFonts w:ascii="Century Gothic" w:hAnsi="Century Gothic"/>
          <w:sz w:val="20"/>
          <w:szCs w:val="20"/>
        </w:rPr>
        <w:t xml:space="preserve"> website for project ideas and inspiration: </w:t>
      </w:r>
      <w:hyperlink r:id="rId6" w:history="1">
        <w:r w:rsidRPr="00690050">
          <w:rPr>
            <w:rFonts w:ascii="Century Gothic" w:eastAsia="Times New Roman" w:hAnsi="Century Gothic" w:cs="Times New Roman"/>
            <w:color w:val="0000FF"/>
            <w:sz w:val="20"/>
            <w:szCs w:val="20"/>
            <w:u w:val="single"/>
          </w:rPr>
          <w:t>http://www.generationon.org/teens/make-your-mark/projects</w:t>
        </w:r>
      </w:hyperlink>
    </w:p>
    <w:p w:rsidR="00A21061" w:rsidRDefault="00A21061" w:rsidP="009972B8">
      <w:pPr>
        <w:rPr>
          <w:rFonts w:ascii="Century Gothic" w:eastAsia="Times New Roman" w:hAnsi="Century Gothic" w:cs="Times New Roman"/>
          <w:sz w:val="20"/>
          <w:szCs w:val="20"/>
        </w:rPr>
      </w:pPr>
    </w:p>
    <w:p w:rsidR="00567FC2" w:rsidRDefault="00567FC2" w:rsidP="009972B8">
      <w:pPr>
        <w:rPr>
          <w:rFonts w:ascii="Century Gothic" w:eastAsia="Times New Roman" w:hAnsi="Century Gothic" w:cs="Times New Roman"/>
          <w:sz w:val="20"/>
          <w:szCs w:val="20"/>
        </w:rPr>
      </w:pPr>
    </w:p>
    <w:p w:rsidR="00567FC2" w:rsidRDefault="00567FC2" w:rsidP="009972B8">
      <w:pPr>
        <w:rPr>
          <w:rFonts w:ascii="Century Gothic" w:eastAsia="Times New Roman" w:hAnsi="Century Gothic" w:cs="Times New Roman"/>
          <w:sz w:val="20"/>
          <w:szCs w:val="20"/>
        </w:rPr>
      </w:pPr>
    </w:p>
    <w:p w:rsidR="0070659D" w:rsidRPr="007A5C46" w:rsidRDefault="0070659D" w:rsidP="0070659D">
      <w:pPr>
        <w:pBdr>
          <w:top w:val="single" w:sz="4" w:space="1" w:color="auto"/>
          <w:left w:val="single" w:sz="4" w:space="4" w:color="auto"/>
          <w:bottom w:val="single" w:sz="4" w:space="1" w:color="auto"/>
          <w:right w:val="single" w:sz="4" w:space="4" w:color="auto"/>
        </w:pBdr>
        <w:shd w:val="clear" w:color="auto" w:fill="000000" w:themeFill="text1"/>
        <w:rPr>
          <w:rFonts w:ascii="Century Gothic" w:hAnsi="Century Gothic"/>
          <w:b/>
          <w:sz w:val="20"/>
          <w:szCs w:val="20"/>
        </w:rPr>
      </w:pPr>
      <w:r w:rsidRPr="007A5C46">
        <w:rPr>
          <w:rFonts w:ascii="Century Gothic" w:hAnsi="Century Gothic"/>
          <w:b/>
          <w:sz w:val="20"/>
          <w:szCs w:val="20"/>
        </w:rPr>
        <w:lastRenderedPageBreak/>
        <w:t>Timeline</w:t>
      </w:r>
    </w:p>
    <w:p w:rsidR="002A472F" w:rsidRDefault="002A472F" w:rsidP="00B518C3">
      <w:pPr>
        <w:textAlignment w:val="center"/>
        <w:rPr>
          <w:rFonts w:ascii="Century Gothic" w:eastAsia="Times New Roman" w:hAnsi="Century Gothic" w:cs="Times New Roman"/>
          <w:sz w:val="20"/>
          <w:szCs w:val="20"/>
        </w:rPr>
      </w:pPr>
    </w:p>
    <w:p w:rsidR="009972B8" w:rsidRPr="00690050" w:rsidRDefault="009972B8" w:rsidP="00B518C3">
      <w:pPr>
        <w:textAlignment w:val="cente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We will begin officially crafting our proposals during the </w:t>
      </w:r>
      <w:r w:rsidRPr="009972B8">
        <w:rPr>
          <w:rFonts w:ascii="Century Gothic" w:eastAsia="Times New Roman" w:hAnsi="Century Gothic" w:cs="Times New Roman"/>
          <w:b/>
          <w:sz w:val="20"/>
          <w:szCs w:val="20"/>
        </w:rPr>
        <w:t>first week of February</w:t>
      </w:r>
      <w:r>
        <w:rPr>
          <w:rFonts w:ascii="Century Gothic" w:eastAsia="Times New Roman" w:hAnsi="Century Gothic" w:cs="Times New Roman"/>
          <w:sz w:val="20"/>
          <w:szCs w:val="20"/>
        </w:rPr>
        <w:t xml:space="preserve">. To make sure you are ready, you will need to find a group of 3 who shares a passion for a similar topic. </w:t>
      </w:r>
    </w:p>
    <w:p w:rsidR="002A472F" w:rsidRPr="007B37B4" w:rsidRDefault="002A472F" w:rsidP="00B518C3">
      <w:pPr>
        <w:textAlignment w:val="center"/>
        <w:rPr>
          <w:rFonts w:ascii="Century Gothic" w:eastAsia="Times New Roman" w:hAnsi="Century Gothic" w:cs="Times New Roman"/>
          <w:sz w:val="20"/>
          <w:szCs w:val="20"/>
        </w:rPr>
      </w:pPr>
    </w:p>
    <w:p w:rsidR="007B37B4" w:rsidRPr="007A5C46" w:rsidRDefault="0070659D" w:rsidP="0070659D">
      <w:pPr>
        <w:pBdr>
          <w:top w:val="single" w:sz="4" w:space="1" w:color="auto"/>
          <w:left w:val="single" w:sz="4" w:space="4" w:color="auto"/>
          <w:bottom w:val="single" w:sz="4" w:space="1" w:color="auto"/>
          <w:right w:val="single" w:sz="4" w:space="4" w:color="auto"/>
        </w:pBdr>
        <w:shd w:val="clear" w:color="auto" w:fill="000000" w:themeFill="text1"/>
        <w:rPr>
          <w:rFonts w:ascii="Century Gothic" w:hAnsi="Century Gothic"/>
          <w:b/>
          <w:color w:val="FFFFFF" w:themeColor="background1"/>
          <w:sz w:val="20"/>
          <w:szCs w:val="20"/>
        </w:rPr>
      </w:pPr>
      <w:r w:rsidRPr="007A5C46">
        <w:rPr>
          <w:rFonts w:ascii="Century Gothic" w:hAnsi="Century Gothic"/>
          <w:b/>
          <w:color w:val="FFFFFF" w:themeColor="background1"/>
          <w:sz w:val="20"/>
          <w:szCs w:val="20"/>
        </w:rPr>
        <w:t>Student Roles</w:t>
      </w:r>
    </w:p>
    <w:p w:rsidR="0070659D" w:rsidRPr="00690050" w:rsidRDefault="0070659D" w:rsidP="0070659D">
      <w:pPr>
        <w:rPr>
          <w:rFonts w:ascii="Century Gothic" w:eastAsia="Times New Roman" w:hAnsi="Century Gothic" w:cs="Times New Roman"/>
          <w:bCs/>
          <w:sz w:val="20"/>
          <w:szCs w:val="20"/>
        </w:rPr>
      </w:pPr>
      <w:r w:rsidRPr="00690050">
        <w:rPr>
          <w:rFonts w:ascii="Century Gothic" w:eastAsia="Times New Roman" w:hAnsi="Century Gothic" w:cs="Times New Roman"/>
          <w:bCs/>
          <w:sz w:val="20"/>
          <w:szCs w:val="20"/>
        </w:rPr>
        <w:t>Students may work individually if they choose to, but are encouraged to work i</w:t>
      </w:r>
      <w:r w:rsidR="009972B8">
        <w:rPr>
          <w:rFonts w:ascii="Century Gothic" w:eastAsia="Times New Roman" w:hAnsi="Century Gothic" w:cs="Times New Roman"/>
          <w:bCs/>
          <w:sz w:val="20"/>
          <w:szCs w:val="20"/>
        </w:rPr>
        <w:t>n groups of three to evenly disb</w:t>
      </w:r>
      <w:r w:rsidRPr="00690050">
        <w:rPr>
          <w:rFonts w:ascii="Century Gothic" w:eastAsia="Times New Roman" w:hAnsi="Century Gothic" w:cs="Times New Roman"/>
          <w:bCs/>
          <w:sz w:val="20"/>
          <w:szCs w:val="20"/>
        </w:rPr>
        <w:t>urse the large amount of requirements for each project. Below are the roles and expectations for all students.</w:t>
      </w:r>
    </w:p>
    <w:p w:rsidR="0070659D" w:rsidRPr="00690050" w:rsidRDefault="0070659D" w:rsidP="0070659D">
      <w:pPr>
        <w:rPr>
          <w:rFonts w:ascii="Century Gothic" w:eastAsia="Times New Roman" w:hAnsi="Century Gothic" w:cs="Times New Roman"/>
          <w:b/>
          <w:bCs/>
          <w:sz w:val="20"/>
          <w:szCs w:val="20"/>
        </w:rPr>
      </w:pPr>
    </w:p>
    <w:p w:rsidR="007B37B4" w:rsidRPr="007B37B4" w:rsidRDefault="007B37B4" w:rsidP="0070659D">
      <w:pPr>
        <w:rPr>
          <w:rFonts w:ascii="Century Gothic" w:eastAsia="Times New Roman" w:hAnsi="Century Gothic" w:cs="Times New Roman"/>
          <w:b/>
          <w:bCs/>
          <w:sz w:val="20"/>
          <w:szCs w:val="20"/>
          <w:u w:val="single"/>
        </w:rPr>
      </w:pPr>
      <w:r w:rsidRPr="007B37B4">
        <w:rPr>
          <w:rFonts w:ascii="Century Gothic" w:eastAsia="Times New Roman" w:hAnsi="Century Gothic" w:cs="Times New Roman"/>
          <w:b/>
          <w:bCs/>
          <w:sz w:val="20"/>
          <w:szCs w:val="20"/>
          <w:u w:val="single"/>
        </w:rPr>
        <w:t>ALL group members are EQUALLY responsible for:</w:t>
      </w:r>
    </w:p>
    <w:p w:rsidR="007B37B4" w:rsidRPr="007B37B4" w:rsidRDefault="007B37B4" w:rsidP="007B37B4">
      <w:pPr>
        <w:numPr>
          <w:ilvl w:val="0"/>
          <w:numId w:val="1"/>
        </w:numPr>
        <w:ind w:left="45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 xml:space="preserve">Creating the project proposal </w:t>
      </w:r>
    </w:p>
    <w:p w:rsidR="007B37B4" w:rsidRPr="007B37B4" w:rsidRDefault="007B37B4" w:rsidP="007B37B4">
      <w:pPr>
        <w:numPr>
          <w:ilvl w:val="0"/>
          <w:numId w:val="2"/>
        </w:numPr>
        <w:ind w:left="45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Contributing to group work time in/outside of class</w:t>
      </w:r>
    </w:p>
    <w:p w:rsidR="007B37B4" w:rsidRPr="00690050" w:rsidRDefault="007B37B4" w:rsidP="007B37B4">
      <w:pPr>
        <w:numPr>
          <w:ilvl w:val="0"/>
          <w:numId w:val="3"/>
        </w:numPr>
        <w:ind w:left="45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Participating in on/off campus events hosted by the group</w:t>
      </w:r>
    </w:p>
    <w:p w:rsidR="0070659D" w:rsidRPr="00690050" w:rsidRDefault="0070659D" w:rsidP="0070659D">
      <w:pPr>
        <w:textAlignment w:val="center"/>
        <w:rPr>
          <w:rFonts w:ascii="Century Gothic" w:eastAsia="Times New Roman" w:hAnsi="Century Gothic" w:cs="Times New Roman"/>
          <w:sz w:val="20"/>
          <w:szCs w:val="20"/>
        </w:rPr>
      </w:pPr>
    </w:p>
    <w:p w:rsidR="0070659D" w:rsidRPr="007B37B4" w:rsidRDefault="0070659D" w:rsidP="0070659D">
      <w:pPr>
        <w:textAlignment w:val="center"/>
        <w:rPr>
          <w:rFonts w:ascii="Century Gothic" w:eastAsia="Times New Roman" w:hAnsi="Century Gothic" w:cs="Times New Roman"/>
          <w:b/>
          <w:sz w:val="20"/>
          <w:szCs w:val="20"/>
          <w:u w:val="single"/>
        </w:rPr>
      </w:pPr>
      <w:r w:rsidRPr="00690050">
        <w:rPr>
          <w:rFonts w:ascii="Century Gothic" w:eastAsia="Times New Roman" w:hAnsi="Century Gothic" w:cs="Times New Roman"/>
          <w:b/>
          <w:sz w:val="20"/>
          <w:szCs w:val="20"/>
          <w:u w:val="single"/>
        </w:rPr>
        <w:t>In addition, each group member should select one of the following titles. Students are responsible for the project as a whole and their individual responsibilities, as outlined below.</w:t>
      </w:r>
    </w:p>
    <w:p w:rsidR="007B37B4" w:rsidRPr="007B37B4" w:rsidRDefault="007B37B4" w:rsidP="007B37B4">
      <w:pPr>
        <w:ind w:left="454"/>
        <w:rPr>
          <w:rFonts w:ascii="Century Gothic" w:eastAsia="Times New Roman" w:hAnsi="Century Gothic" w:cs="Times New Roman"/>
          <w:b/>
          <w:bCs/>
          <w:sz w:val="20"/>
          <w:szCs w:val="20"/>
        </w:rPr>
      </w:pPr>
      <w:r w:rsidRPr="007B37B4">
        <w:rPr>
          <w:rFonts w:ascii="Century Gothic" w:eastAsia="Times New Roman" w:hAnsi="Century Gothic" w:cs="Times New Roman"/>
          <w:b/>
          <w:bCs/>
          <w:sz w:val="20"/>
          <w:szCs w:val="20"/>
        </w:rPr>
        <w:t> </w:t>
      </w:r>
    </w:p>
    <w:p w:rsidR="007B37B4" w:rsidRPr="007B37B4" w:rsidRDefault="007B37B4" w:rsidP="007B37B4">
      <w:pPr>
        <w:numPr>
          <w:ilvl w:val="0"/>
          <w:numId w:val="4"/>
        </w:numPr>
        <w:ind w:left="45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b/>
          <w:bCs/>
          <w:sz w:val="20"/>
          <w:szCs w:val="20"/>
        </w:rPr>
        <w:t>Media Manager</w:t>
      </w:r>
    </w:p>
    <w:p w:rsidR="007B37B4" w:rsidRPr="007B37B4" w:rsidRDefault="007B37B4" w:rsidP="007B37B4">
      <w:pPr>
        <w:ind w:left="994"/>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 xml:space="preserve">The Media Manager is responsible for creating and updating the group's website/blog on Weebly.com. </w:t>
      </w:r>
    </w:p>
    <w:p w:rsidR="007B37B4" w:rsidRPr="007B37B4" w:rsidRDefault="007B37B4" w:rsidP="007B37B4">
      <w:pPr>
        <w:ind w:left="2074"/>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 </w:t>
      </w:r>
    </w:p>
    <w:p w:rsidR="007B37B4" w:rsidRPr="007B37B4" w:rsidRDefault="007B37B4" w:rsidP="007B37B4">
      <w:pPr>
        <w:numPr>
          <w:ilvl w:val="0"/>
          <w:numId w:val="5"/>
        </w:numPr>
        <w:ind w:left="45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b/>
          <w:bCs/>
          <w:sz w:val="20"/>
          <w:szCs w:val="20"/>
        </w:rPr>
        <w:t>Resource Director</w:t>
      </w:r>
    </w:p>
    <w:p w:rsidR="007B37B4" w:rsidRPr="007B37B4" w:rsidRDefault="007B37B4" w:rsidP="007B37B4">
      <w:pPr>
        <w:ind w:left="994"/>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The Resource Director's role is necessary for the livelihood of the project. Projects will require materials and resources, and these materials and resources are not free! The Resource Director will be responsible for creating, documenting, and executing plans to acquire necessary resources. This person will need to maintain the group's Expense Binder, which includes separate tabs for:</w:t>
      </w:r>
    </w:p>
    <w:p w:rsidR="007B37B4" w:rsidRPr="007B37B4" w:rsidRDefault="007B37B4" w:rsidP="007B37B4">
      <w:pPr>
        <w:ind w:left="454"/>
        <w:rPr>
          <w:rFonts w:ascii="Century Gothic" w:eastAsia="Times New Roman" w:hAnsi="Century Gothic" w:cs="Times New Roman"/>
          <w:b/>
          <w:bCs/>
          <w:sz w:val="20"/>
          <w:szCs w:val="20"/>
        </w:rPr>
      </w:pPr>
      <w:r w:rsidRPr="007B37B4">
        <w:rPr>
          <w:rFonts w:ascii="Century Gothic" w:eastAsia="Times New Roman" w:hAnsi="Century Gothic" w:cs="Times New Roman"/>
          <w:b/>
          <w:bCs/>
          <w:sz w:val="20"/>
          <w:szCs w:val="20"/>
        </w:rPr>
        <w:t> </w:t>
      </w:r>
    </w:p>
    <w:p w:rsidR="007B37B4" w:rsidRPr="007B37B4" w:rsidRDefault="007B37B4" w:rsidP="007B37B4">
      <w:pPr>
        <w:numPr>
          <w:ilvl w:val="0"/>
          <w:numId w:val="6"/>
        </w:numPr>
        <w:ind w:left="45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b/>
          <w:bCs/>
          <w:sz w:val="20"/>
          <w:szCs w:val="20"/>
        </w:rPr>
        <w:t>Project Coordinator</w:t>
      </w:r>
    </w:p>
    <w:p w:rsidR="007A5C46" w:rsidRDefault="007B37B4" w:rsidP="00047B1B">
      <w:pPr>
        <w:ind w:left="720"/>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 xml:space="preserve">The Project Coordinator's role is crucial for the group to be successful. This person is responsible for maintaining the group's Project Binder, which includes separate tabs for: </w:t>
      </w:r>
    </w:p>
    <w:p w:rsidR="007A5C46" w:rsidRDefault="007A5C46" w:rsidP="007A5C46">
      <w:pPr>
        <w:rPr>
          <w:rFonts w:ascii="Century Gothic" w:eastAsia="Times New Roman" w:hAnsi="Century Gothic" w:cs="Times New Roman"/>
          <w:sz w:val="20"/>
          <w:szCs w:val="20"/>
        </w:rPr>
      </w:pPr>
    </w:p>
    <w:p w:rsidR="007A5C46" w:rsidRPr="007A5C46" w:rsidRDefault="009972B8" w:rsidP="007A5C46">
      <w:pPr>
        <w:pBdr>
          <w:top w:val="single" w:sz="4" w:space="1" w:color="auto"/>
          <w:left w:val="single" w:sz="4" w:space="4" w:color="auto"/>
          <w:bottom w:val="single" w:sz="4" w:space="1" w:color="auto"/>
          <w:right w:val="single" w:sz="4" w:space="4" w:color="auto"/>
        </w:pBdr>
        <w:shd w:val="clear" w:color="auto" w:fill="000000" w:themeFill="text1"/>
        <w:rPr>
          <w:rFonts w:ascii="Century Gothic" w:eastAsia="Times New Roman" w:hAnsi="Century Gothic" w:cs="Times New Roman"/>
          <w:b/>
          <w:sz w:val="20"/>
          <w:szCs w:val="20"/>
        </w:rPr>
      </w:pPr>
      <w:r>
        <w:rPr>
          <w:rFonts w:ascii="Century Gothic" w:eastAsia="Times New Roman" w:hAnsi="Century Gothic" w:cs="Times New Roman"/>
          <w:b/>
          <w:sz w:val="20"/>
          <w:szCs w:val="20"/>
        </w:rPr>
        <w:t>What you Need to do Now</w:t>
      </w:r>
    </w:p>
    <w:p w:rsidR="007A5C46" w:rsidRDefault="007A5C46" w:rsidP="007A5C46">
      <w:pPr>
        <w:rPr>
          <w:rFonts w:ascii="Century Gothic" w:eastAsia="Times New Roman" w:hAnsi="Century Gothic" w:cs="Times New Roman"/>
          <w:sz w:val="20"/>
          <w:szCs w:val="20"/>
        </w:rPr>
      </w:pPr>
    </w:p>
    <w:p w:rsidR="009972B8" w:rsidRDefault="009972B8" w:rsidP="009972B8">
      <w:pPr>
        <w:pStyle w:val="ListParagraph"/>
        <w:numPr>
          <w:ilvl w:val="0"/>
          <w:numId w:val="12"/>
        </w:numPr>
        <w:rPr>
          <w:rFonts w:ascii="Century Gothic" w:eastAsia="Times New Roman" w:hAnsi="Century Gothic" w:cs="Times New Roman"/>
          <w:sz w:val="20"/>
          <w:szCs w:val="20"/>
        </w:rPr>
      </w:pPr>
      <w:r>
        <w:rPr>
          <w:rFonts w:ascii="Century Gothic" w:eastAsia="Times New Roman" w:hAnsi="Century Gothic" w:cs="Times New Roman"/>
          <w:sz w:val="20"/>
          <w:szCs w:val="20"/>
        </w:rPr>
        <w:t>Find a group of 3 (or elect to work individually)</w:t>
      </w:r>
    </w:p>
    <w:p w:rsidR="009972B8" w:rsidRDefault="009972B8" w:rsidP="009972B8">
      <w:pPr>
        <w:pStyle w:val="ListParagraph"/>
        <w:numPr>
          <w:ilvl w:val="0"/>
          <w:numId w:val="12"/>
        </w:numPr>
        <w:rPr>
          <w:rFonts w:ascii="Century Gothic" w:eastAsia="Times New Roman" w:hAnsi="Century Gothic" w:cs="Times New Roman"/>
          <w:sz w:val="20"/>
          <w:szCs w:val="20"/>
        </w:rPr>
      </w:pPr>
      <w:r>
        <w:rPr>
          <w:rFonts w:ascii="Century Gothic" w:eastAsia="Times New Roman" w:hAnsi="Century Gothic" w:cs="Times New Roman"/>
          <w:sz w:val="20"/>
          <w:szCs w:val="20"/>
        </w:rPr>
        <w:t>Complete the first two stages below of your project proposal:</w:t>
      </w:r>
    </w:p>
    <w:p w:rsidR="009972B8" w:rsidRPr="009972B8" w:rsidRDefault="009972B8" w:rsidP="009972B8">
      <w:pPr>
        <w:pStyle w:val="ListParagraph"/>
        <w:rPr>
          <w:rFonts w:ascii="Century Gothic" w:eastAsia="Times New Roman" w:hAnsi="Century Gothic" w:cs="Times New Roman"/>
          <w:sz w:val="20"/>
          <w:szCs w:val="20"/>
        </w:rPr>
      </w:pPr>
    </w:p>
    <w:p w:rsidR="004F7E9F" w:rsidRDefault="004F7E9F" w:rsidP="007A5C46">
      <w:pPr>
        <w:rPr>
          <w:rFonts w:ascii="Century Gothic" w:eastAsia="Times New Roman" w:hAnsi="Century Gothic" w:cs="Times New Roman"/>
          <w:b/>
          <w:sz w:val="20"/>
          <w:szCs w:val="20"/>
          <w:u w:val="single"/>
        </w:rPr>
      </w:pPr>
      <w:r>
        <w:rPr>
          <w:rFonts w:ascii="Century Gothic" w:eastAsia="Times New Roman" w:hAnsi="Century Gothic" w:cs="Times New Roman"/>
          <w:b/>
          <w:sz w:val="20"/>
          <w:szCs w:val="20"/>
          <w:u w:val="single"/>
        </w:rPr>
        <w:t>Stage 1 | Brainstorm</w:t>
      </w:r>
    </w:p>
    <w:p w:rsidR="004F7E9F" w:rsidRDefault="004F7E9F" w:rsidP="007A5C46">
      <w:pP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Read page 1 in your </w:t>
      </w:r>
      <w:proofErr w:type="spellStart"/>
      <w:r>
        <w:rPr>
          <w:rFonts w:ascii="Century Gothic" w:eastAsia="Times New Roman" w:hAnsi="Century Gothic" w:cs="Times New Roman"/>
          <w:sz w:val="20"/>
          <w:szCs w:val="20"/>
        </w:rPr>
        <w:t>generationOn</w:t>
      </w:r>
      <w:proofErr w:type="spellEnd"/>
      <w:r>
        <w:rPr>
          <w:rFonts w:ascii="Century Gothic" w:eastAsia="Times New Roman" w:hAnsi="Century Gothic" w:cs="Times New Roman"/>
          <w:sz w:val="20"/>
          <w:szCs w:val="20"/>
        </w:rPr>
        <w:t xml:space="preserve"> “Do Your Own Thing Guide”.</w:t>
      </w:r>
    </w:p>
    <w:p w:rsidR="004F7E9F" w:rsidRDefault="004F7E9F" w:rsidP="007A5C46">
      <w:pPr>
        <w:rPr>
          <w:rFonts w:ascii="Century Gothic" w:eastAsia="Times New Roman" w:hAnsi="Century Gothic" w:cs="Times New Roman"/>
          <w:sz w:val="20"/>
          <w:szCs w:val="20"/>
        </w:rPr>
      </w:pPr>
      <w:r>
        <w:rPr>
          <w:rFonts w:ascii="Century Gothic" w:eastAsia="Times New Roman" w:hAnsi="Century Gothic" w:cs="Times New Roman"/>
          <w:sz w:val="20"/>
          <w:szCs w:val="20"/>
        </w:rPr>
        <w:t>Complete page 2: Project Idea Builder Part I</w:t>
      </w:r>
    </w:p>
    <w:p w:rsidR="004F7E9F" w:rsidRDefault="004F7E9F" w:rsidP="007A5C46">
      <w:pPr>
        <w:rPr>
          <w:rFonts w:ascii="Century Gothic" w:eastAsia="Times New Roman" w:hAnsi="Century Gothic" w:cs="Times New Roman"/>
          <w:sz w:val="20"/>
          <w:szCs w:val="20"/>
        </w:rPr>
      </w:pPr>
      <w:r>
        <w:rPr>
          <w:rFonts w:ascii="Century Gothic" w:eastAsia="Times New Roman" w:hAnsi="Century Gothic" w:cs="Times New Roman"/>
          <w:sz w:val="20"/>
          <w:szCs w:val="20"/>
        </w:rPr>
        <w:tab/>
        <w:t>Use the example on page 3 as a guide.</w:t>
      </w:r>
    </w:p>
    <w:p w:rsidR="004F7E9F" w:rsidRDefault="004F7E9F" w:rsidP="007A5C46">
      <w:pPr>
        <w:rPr>
          <w:rFonts w:ascii="Century Gothic" w:eastAsia="Times New Roman" w:hAnsi="Century Gothic" w:cs="Times New Roman"/>
          <w:sz w:val="20"/>
          <w:szCs w:val="20"/>
        </w:rPr>
      </w:pPr>
      <w:r>
        <w:rPr>
          <w:rFonts w:ascii="Century Gothic" w:eastAsia="Times New Roman" w:hAnsi="Century Gothic" w:cs="Times New Roman"/>
          <w:sz w:val="20"/>
          <w:szCs w:val="20"/>
        </w:rPr>
        <w:t>Complete page 4: Project Idea Builder Part II</w:t>
      </w:r>
    </w:p>
    <w:p w:rsidR="004F7E9F" w:rsidRDefault="004F7E9F" w:rsidP="007A5C46">
      <w:pPr>
        <w:rPr>
          <w:rFonts w:ascii="Century Gothic" w:eastAsia="Times New Roman" w:hAnsi="Century Gothic" w:cs="Times New Roman"/>
          <w:sz w:val="20"/>
          <w:szCs w:val="20"/>
        </w:rPr>
      </w:pPr>
    </w:p>
    <w:p w:rsidR="004F7E9F" w:rsidRPr="004F7E9F" w:rsidRDefault="004F7E9F" w:rsidP="007A5C46">
      <w:pPr>
        <w:rPr>
          <w:rFonts w:ascii="Century Gothic" w:eastAsia="Times New Roman" w:hAnsi="Century Gothic" w:cs="Times New Roman"/>
          <w:b/>
          <w:sz w:val="20"/>
          <w:szCs w:val="20"/>
          <w:u w:val="single"/>
        </w:rPr>
      </w:pPr>
      <w:r w:rsidRPr="004F7E9F">
        <w:rPr>
          <w:rFonts w:ascii="Century Gothic" w:eastAsia="Times New Roman" w:hAnsi="Century Gothic" w:cs="Times New Roman"/>
          <w:b/>
          <w:sz w:val="20"/>
          <w:szCs w:val="20"/>
          <w:u w:val="single"/>
        </w:rPr>
        <w:t>Stage 2 | Justification</w:t>
      </w:r>
    </w:p>
    <w:p w:rsidR="004F7E9F" w:rsidRDefault="004F7E9F" w:rsidP="007A5C46">
      <w:pPr>
        <w:rPr>
          <w:rFonts w:ascii="Century Gothic" w:eastAsia="Times New Roman" w:hAnsi="Century Gothic" w:cs="Times New Roman"/>
          <w:sz w:val="20"/>
          <w:szCs w:val="20"/>
        </w:rPr>
      </w:pPr>
      <w:r>
        <w:rPr>
          <w:rFonts w:ascii="Century Gothic" w:eastAsia="Times New Roman" w:hAnsi="Century Gothic" w:cs="Times New Roman"/>
          <w:sz w:val="20"/>
          <w:szCs w:val="20"/>
        </w:rPr>
        <w:t>Complete page 4: Where on Earth?</w:t>
      </w:r>
    </w:p>
    <w:p w:rsidR="004F7E9F" w:rsidRDefault="004F7E9F" w:rsidP="007A5C46">
      <w:pPr>
        <w:rPr>
          <w:rFonts w:ascii="Century Gothic" w:eastAsia="Times New Roman" w:hAnsi="Century Gothic" w:cs="Times New Roman"/>
          <w:sz w:val="20"/>
          <w:szCs w:val="20"/>
        </w:rPr>
      </w:pPr>
      <w:r>
        <w:rPr>
          <w:rFonts w:ascii="Century Gothic" w:eastAsia="Times New Roman" w:hAnsi="Century Gothic" w:cs="Times New Roman"/>
          <w:sz w:val="20"/>
          <w:szCs w:val="20"/>
        </w:rPr>
        <w:t>Complete page 5: Who Benefits &amp; Who Can Help?</w:t>
      </w:r>
    </w:p>
    <w:p w:rsidR="004F7E9F" w:rsidRDefault="004F7E9F" w:rsidP="007A5C46">
      <w:pPr>
        <w:rPr>
          <w:rFonts w:ascii="Century Gothic" w:eastAsia="Times New Roman" w:hAnsi="Century Gothic" w:cs="Times New Roman"/>
          <w:sz w:val="20"/>
          <w:szCs w:val="20"/>
        </w:rPr>
      </w:pP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Part I: Who or What Can You Help?</w:t>
      </w:r>
    </w:p>
    <w:p w:rsidR="004F7E9F" w:rsidRDefault="004F7E9F" w:rsidP="007A5C46">
      <w:pPr>
        <w:rPr>
          <w:rFonts w:ascii="Century Gothic" w:eastAsia="Times New Roman" w:hAnsi="Century Gothic" w:cs="Times New Roman"/>
          <w:sz w:val="20"/>
          <w:szCs w:val="20"/>
        </w:rPr>
      </w:pP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Part II: Who Can Help You?</w:t>
      </w:r>
    </w:p>
    <w:p w:rsidR="004F7E9F" w:rsidRDefault="004F7E9F" w:rsidP="007A5C46">
      <w:pPr>
        <w:rPr>
          <w:rFonts w:ascii="Century Gothic" w:eastAsia="Times New Roman" w:hAnsi="Century Gothic" w:cs="Times New Roman"/>
          <w:sz w:val="20"/>
          <w:szCs w:val="20"/>
        </w:rPr>
      </w:pPr>
    </w:p>
    <w:p w:rsidR="00D87D45" w:rsidRDefault="00D87D45" w:rsidP="007A5C46">
      <w:pPr>
        <w:rPr>
          <w:rFonts w:ascii="Century Gothic" w:eastAsia="Times New Roman" w:hAnsi="Century Gothic" w:cs="Times New Roman"/>
          <w:sz w:val="20"/>
          <w:szCs w:val="20"/>
        </w:rPr>
      </w:pPr>
    </w:p>
    <w:p w:rsidR="00D87D45" w:rsidRPr="00D87D45" w:rsidRDefault="00D87D45" w:rsidP="00D87D45">
      <w:pPr>
        <w:pBdr>
          <w:top w:val="single" w:sz="4" w:space="1" w:color="auto"/>
          <w:left w:val="single" w:sz="4" w:space="4" w:color="auto"/>
          <w:bottom w:val="single" w:sz="4" w:space="1" w:color="auto"/>
          <w:right w:val="single" w:sz="4" w:space="4" w:color="auto"/>
        </w:pBdr>
        <w:jc w:val="center"/>
        <w:rPr>
          <w:rFonts w:ascii="Century Gothic" w:eastAsia="Times New Roman" w:hAnsi="Century Gothic" w:cs="Times New Roman"/>
          <w:sz w:val="28"/>
          <w:szCs w:val="20"/>
        </w:rPr>
      </w:pPr>
      <w:proofErr w:type="gramStart"/>
      <w:r w:rsidRPr="00D87D45">
        <w:rPr>
          <w:rFonts w:ascii="Century Gothic" w:eastAsia="Times New Roman" w:hAnsi="Century Gothic" w:cs="Times New Roman"/>
          <w:sz w:val="28"/>
          <w:szCs w:val="20"/>
        </w:rPr>
        <w:t xml:space="preserve">List of group members due </w:t>
      </w:r>
      <w:r w:rsidRPr="00D87D45">
        <w:rPr>
          <w:rFonts w:ascii="Century Gothic" w:eastAsia="Times New Roman" w:hAnsi="Century Gothic" w:cs="Times New Roman"/>
          <w:b/>
          <w:sz w:val="28"/>
          <w:szCs w:val="20"/>
        </w:rPr>
        <w:t>Friday, December 20</w:t>
      </w:r>
      <w:r w:rsidRPr="00D87D45">
        <w:rPr>
          <w:rFonts w:ascii="Century Gothic" w:eastAsia="Times New Roman" w:hAnsi="Century Gothic" w:cs="Times New Roman"/>
          <w:b/>
          <w:sz w:val="28"/>
          <w:szCs w:val="20"/>
          <w:vertAlign w:val="superscript"/>
        </w:rPr>
        <w:t>th</w:t>
      </w:r>
      <w:r w:rsidRPr="00D87D45">
        <w:rPr>
          <w:rFonts w:ascii="Century Gothic" w:eastAsia="Times New Roman" w:hAnsi="Century Gothic" w:cs="Times New Roman"/>
          <w:sz w:val="28"/>
          <w:szCs w:val="20"/>
        </w:rPr>
        <w:t>.</w:t>
      </w:r>
      <w:proofErr w:type="gramEnd"/>
    </w:p>
    <w:p w:rsidR="004F7E9F" w:rsidRPr="00D87D45" w:rsidRDefault="00D87D45" w:rsidP="00D87D45">
      <w:pPr>
        <w:pBdr>
          <w:top w:val="single" w:sz="4" w:space="1" w:color="auto"/>
          <w:left w:val="single" w:sz="4" w:space="4" w:color="auto"/>
          <w:bottom w:val="single" w:sz="4" w:space="1" w:color="auto"/>
          <w:right w:val="single" w:sz="4" w:space="4" w:color="auto"/>
        </w:pBdr>
        <w:jc w:val="center"/>
        <w:rPr>
          <w:rFonts w:ascii="Century Gothic" w:eastAsia="Times New Roman" w:hAnsi="Century Gothic" w:cs="Times New Roman"/>
          <w:sz w:val="28"/>
          <w:szCs w:val="20"/>
        </w:rPr>
      </w:pPr>
      <w:r w:rsidRPr="00D87D45">
        <w:rPr>
          <w:rFonts w:ascii="Century Gothic" w:eastAsia="Times New Roman" w:hAnsi="Century Gothic" w:cs="Times New Roman"/>
          <w:sz w:val="28"/>
          <w:szCs w:val="20"/>
        </w:rPr>
        <w:t xml:space="preserve">The above pages are due </w:t>
      </w:r>
      <w:r w:rsidRPr="00D87D45">
        <w:rPr>
          <w:rFonts w:ascii="Century Gothic" w:eastAsia="Times New Roman" w:hAnsi="Century Gothic" w:cs="Times New Roman"/>
          <w:b/>
          <w:sz w:val="28"/>
          <w:szCs w:val="20"/>
        </w:rPr>
        <w:t>Friday, December 10</w:t>
      </w:r>
      <w:r w:rsidRPr="00D87D45">
        <w:rPr>
          <w:rFonts w:ascii="Century Gothic" w:eastAsia="Times New Roman" w:hAnsi="Century Gothic" w:cs="Times New Roman"/>
          <w:b/>
          <w:sz w:val="28"/>
          <w:szCs w:val="20"/>
          <w:vertAlign w:val="superscript"/>
        </w:rPr>
        <w:t>th</w:t>
      </w:r>
      <w:r w:rsidRPr="00D87D45">
        <w:rPr>
          <w:rFonts w:ascii="Century Gothic" w:eastAsia="Times New Roman" w:hAnsi="Century Gothic" w:cs="Times New Roman"/>
          <w:sz w:val="28"/>
          <w:szCs w:val="20"/>
        </w:rPr>
        <w:t>.</w:t>
      </w:r>
    </w:p>
    <w:sectPr w:rsidR="004F7E9F" w:rsidRPr="00D87D45" w:rsidSect="009972B8">
      <w:pgSz w:w="12240" w:h="15840"/>
      <w:pgMar w:top="1440" w:right="720" w:bottom="90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2B93"/>
    <w:multiLevelType w:val="multilevel"/>
    <w:tmpl w:val="1CDEE4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EA4721"/>
    <w:multiLevelType w:val="multilevel"/>
    <w:tmpl w:val="FFB2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3E64F6"/>
    <w:multiLevelType w:val="hybridMultilevel"/>
    <w:tmpl w:val="EC0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96FE2"/>
    <w:multiLevelType w:val="hybridMultilevel"/>
    <w:tmpl w:val="DFD6C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94638"/>
    <w:multiLevelType w:val="hybridMultilevel"/>
    <w:tmpl w:val="3E0801CA"/>
    <w:lvl w:ilvl="0" w:tplc="5C06CE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20F49"/>
    <w:multiLevelType w:val="hybridMultilevel"/>
    <w:tmpl w:val="16B8F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36D72"/>
    <w:multiLevelType w:val="hybridMultilevel"/>
    <w:tmpl w:val="1230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1"/>
    </w:lvlOverride>
  </w:num>
  <w:num w:numId="5">
    <w:abstractNumId w:val="0"/>
    <w:lvlOverride w:ilvl="0">
      <w:startOverride w:val="2"/>
    </w:lvlOverride>
  </w:num>
  <w:num w:numId="6">
    <w:abstractNumId w:val="0"/>
    <w:lvlOverride w:ilvl="0">
      <w:startOverride w:val="3"/>
    </w:lvlOverride>
  </w:num>
  <w:num w:numId="7">
    <w:abstractNumId w:val="1"/>
  </w:num>
  <w:num w:numId="8">
    <w:abstractNumId w:val="2"/>
  </w:num>
  <w:num w:numId="9">
    <w:abstractNumId w:val="5"/>
  </w:num>
  <w:num w:numId="10">
    <w:abstractNumId w:val="4"/>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B37B4"/>
    <w:rsid w:val="00047B1B"/>
    <w:rsid w:val="00051791"/>
    <w:rsid w:val="00201F52"/>
    <w:rsid w:val="002A472F"/>
    <w:rsid w:val="004F7E9F"/>
    <w:rsid w:val="00567FC2"/>
    <w:rsid w:val="005D07F9"/>
    <w:rsid w:val="00655B29"/>
    <w:rsid w:val="00690050"/>
    <w:rsid w:val="006D3159"/>
    <w:rsid w:val="0070659D"/>
    <w:rsid w:val="00771DFF"/>
    <w:rsid w:val="007A5C46"/>
    <w:rsid w:val="007B37B4"/>
    <w:rsid w:val="009972B8"/>
    <w:rsid w:val="00A21061"/>
    <w:rsid w:val="00B518C3"/>
    <w:rsid w:val="00D87D45"/>
    <w:rsid w:val="00F45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7B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37B4"/>
    <w:rPr>
      <w:color w:val="0000FF"/>
      <w:u w:val="single"/>
    </w:rPr>
  </w:style>
  <w:style w:type="paragraph" w:styleId="ListParagraph">
    <w:name w:val="List Paragraph"/>
    <w:basedOn w:val="Normal"/>
    <w:uiPriority w:val="34"/>
    <w:qFormat/>
    <w:rsid w:val="007B37B4"/>
    <w:pPr>
      <w:ind w:left="720"/>
      <w:contextualSpacing/>
    </w:pPr>
  </w:style>
  <w:style w:type="paragraph" w:styleId="BalloonText">
    <w:name w:val="Balloon Text"/>
    <w:basedOn w:val="Normal"/>
    <w:link w:val="BalloonTextChar"/>
    <w:uiPriority w:val="99"/>
    <w:semiHidden/>
    <w:unhideWhenUsed/>
    <w:rsid w:val="007B37B4"/>
    <w:rPr>
      <w:rFonts w:ascii="Tahoma" w:hAnsi="Tahoma" w:cs="Tahoma"/>
      <w:sz w:val="16"/>
      <w:szCs w:val="16"/>
    </w:rPr>
  </w:style>
  <w:style w:type="character" w:customStyle="1" w:styleId="BalloonTextChar">
    <w:name w:val="Balloon Text Char"/>
    <w:basedOn w:val="DefaultParagraphFont"/>
    <w:link w:val="BalloonText"/>
    <w:uiPriority w:val="99"/>
    <w:semiHidden/>
    <w:rsid w:val="007B37B4"/>
    <w:rPr>
      <w:rFonts w:ascii="Tahoma" w:hAnsi="Tahoma" w:cs="Tahoma"/>
      <w:sz w:val="16"/>
      <w:szCs w:val="16"/>
    </w:rPr>
  </w:style>
  <w:style w:type="table" w:styleId="TableGrid">
    <w:name w:val="Table Grid"/>
    <w:basedOn w:val="TableNormal"/>
    <w:uiPriority w:val="59"/>
    <w:rsid w:val="002A47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6339232">
      <w:bodyDiv w:val="1"/>
      <w:marLeft w:val="0"/>
      <w:marRight w:val="0"/>
      <w:marTop w:val="0"/>
      <w:marBottom w:val="0"/>
      <w:divBdr>
        <w:top w:val="none" w:sz="0" w:space="0" w:color="auto"/>
        <w:left w:val="none" w:sz="0" w:space="0" w:color="auto"/>
        <w:bottom w:val="none" w:sz="0" w:space="0" w:color="auto"/>
        <w:right w:val="none" w:sz="0" w:space="0" w:color="auto"/>
      </w:divBdr>
    </w:div>
    <w:div w:id="18428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rationon.org/teens/make-your-mark/projec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shannon.driskell</dc:creator>
  <cp:lastModifiedBy>shannon.driskell</cp:lastModifiedBy>
  <cp:revision>4</cp:revision>
  <dcterms:created xsi:type="dcterms:W3CDTF">2013-11-27T15:38:00Z</dcterms:created>
  <dcterms:modified xsi:type="dcterms:W3CDTF">2013-12-02T18:55:00Z</dcterms:modified>
</cp:coreProperties>
</file>